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80" w:line="360"/>
        <w:contextualSpacing w:val="0"/>
      </w:pPr>
      <w:r w:rsidRPr="00000000" w:rsidR="00000000" w:rsidDel="00000000">
        <w:rPr>
          <w:b w:val="1"/>
          <w:color w:val="222222"/>
          <w:sz w:val="24"/>
          <w:rtl w:val="0"/>
        </w:rPr>
        <w:t xml:space="preserve">Quiz on photosynthesis                                                            </w:t>
      </w:r>
      <w:r w:rsidRPr="00000000" w:rsidR="00000000" w:rsidDel="00000000">
        <w:rPr>
          <w:color w:val="222222"/>
          <w:sz w:val="24"/>
          <w:rtl w:val="0"/>
        </w:rPr>
        <w:t xml:space="preserve">Name: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the cell needs two raw materials for this stage: _________ and carbon dioxide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sugar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water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stem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air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all organisms that carry out photosynthesis _____________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leaves and green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release oxygen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oxygen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energy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an organelle in a plant cell that turns energy from the sun into chemical energy for the plant to use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Chlorophyll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light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chloroplast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Chloroplasts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the first stage of photosynthesis involves______________ the energy in the sun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water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pigment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air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capturing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nearly all living things obtain energy either directly or indirectly from the __________ of the sunlight captures during __________________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energy and function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Photosynthesis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energy and photosynthesis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energy, photosynthesis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carbon dioxide is one of the ____________ in the _____________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roots and sail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light and food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leaves and green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gases and air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all cells need ___________ to carry out their _________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function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energy, contains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energy and function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light and food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a green pigment that traps energy from the sum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energy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chloroplast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Chloroplasts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Chlorophyll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leaf cells contain more____________ than do cells in other parts of the plants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chloroplast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Chloroplasts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sugars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Chlorophyll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in plants, the ____________ absorb water from the _________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light and food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Photosynthesis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gases and air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400"/>
        <w:ind w:left="236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 roots and sail</w:t>
      </w:r>
    </w:p>
    <w:p w:rsidP="00000000" w:rsidRPr="00000000" w:rsidR="00000000" w:rsidDel="00000000" w:rsidRDefault="00000000">
      <w:pPr>
        <w:pStyle w:val="Heading3"/>
        <w:spacing w:lineRule="auto" w:after="120" w:before="220"/>
        <w:contextualSpacing w:val="0"/>
        <w:rPr/>
      </w:pPr>
      <w:bookmarkStart w:id="0" w:colFirst="0" w:name="h.lbmxu10htnc" w:colLast="0"/>
      <w:bookmarkEnd w:id="0"/>
      <w:r w:rsidRPr="00000000" w:rsidR="00000000" w:rsidDel="00000000">
        <w:rPr>
          <w:rFonts w:cs="Arial" w:hAnsi="Arial" w:eastAsia="Arial" w:ascii="Arial"/>
          <w:color w:val="222222"/>
          <w:sz w:val="32"/>
          <w:rtl w:val="0"/>
        </w:rPr>
        <w:t xml:space="preserve">10 True/False Questions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sugars → the cells use captured energy to produce _____________</w:t>
      </w:r>
    </w:p>
    <w:p w:rsidP="00000000" w:rsidRPr="00000000" w:rsidR="00000000" w:rsidDel="00000000" w:rsidRDefault="00000000">
      <w:pPr>
        <w:spacing w:lineRule="auto" w:after="120" w:line="360"/>
        <w:ind w:left="1440" w:firstLine="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 True         False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pigment → the green color comes from_______________ ( colored chemicals compounds that absorb light)</w:t>
      </w:r>
    </w:p>
    <w:p w:rsidP="00000000" w:rsidRPr="00000000" w:rsidR="00000000" w:rsidDel="00000000" w:rsidRDefault="00000000">
      <w:pPr>
        <w:spacing w:lineRule="auto" w:after="120" w:line="360"/>
        <w:ind w:firstLine="144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True         False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sugar → plant cells use some of the ____________ for food</w:t>
      </w:r>
    </w:p>
    <w:p w:rsidP="00000000" w:rsidRPr="00000000" w:rsidR="00000000" w:rsidDel="00000000" w:rsidRDefault="00000000">
      <w:pPr>
        <w:spacing w:lineRule="auto" w:after="120" w:line="360"/>
        <w:ind w:firstLine="144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True         False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green color → the chloroplasts in plant cells give plants their_____________</w:t>
      </w:r>
    </w:p>
    <w:p w:rsidP="00000000" w:rsidRPr="00000000" w:rsidR="00000000" w:rsidDel="00000000" w:rsidRDefault="00000000">
      <w:pPr>
        <w:spacing w:lineRule="auto" w:after="120" w:line="360"/>
        <w:ind w:firstLine="144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True         False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Light energy → the form of energy that animals can see directly</w:t>
      </w:r>
    </w:p>
    <w:p w:rsidP="00000000" w:rsidRPr="00000000" w:rsidR="00000000" w:rsidDel="00000000" w:rsidRDefault="00000000">
      <w:pPr>
        <w:spacing w:lineRule="auto" w:after="120" w:line="360"/>
        <w:ind w:left="1440" w:firstLine="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 True         False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sugar → the cells use captured energy to produce _____________</w:t>
      </w:r>
    </w:p>
    <w:p w:rsidP="00000000" w:rsidRPr="00000000" w:rsidR="00000000" w:rsidDel="00000000" w:rsidRDefault="00000000">
      <w:pPr>
        <w:spacing w:lineRule="auto" w:after="120" w:line="360"/>
        <w:ind w:left="1440" w:firstLine="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 True         False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Photosynthesis → the process by which a cell captures the ________ in sunlight and uses it to make food is called ___________</w:t>
      </w:r>
    </w:p>
    <w:p w:rsidP="00000000" w:rsidRPr="00000000" w:rsidR="00000000" w:rsidDel="00000000" w:rsidRDefault="00000000">
      <w:pPr>
        <w:spacing w:lineRule="auto" w:after="120" w:line="360"/>
        <w:ind w:left="1440" w:firstLine="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 True         False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function → this energy can then be used to carry out the plant's ____________</w:t>
      </w:r>
    </w:p>
    <w:p w:rsidP="00000000" w:rsidRPr="00000000" w:rsidR="00000000" w:rsidDel="00000000" w:rsidRDefault="00000000">
      <w:pPr>
        <w:spacing w:lineRule="auto" w:after="120" w:line="360"/>
        <w:ind w:left="1440" w:firstLine="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 True         False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carbon dioxide and chloroplast → a waste product made by cells of the body; a gass in the air made of carbon and oxygen atoms</w:t>
      </w:r>
    </w:p>
    <w:p w:rsidP="00000000" w:rsidRPr="00000000" w:rsidR="00000000" w:rsidDel="00000000" w:rsidRDefault="00000000">
      <w:pPr>
        <w:spacing w:lineRule="auto" w:after="120" w:line="360"/>
        <w:ind w:left="1440" w:firstLine="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 True         False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60"/>
        <w:ind w:left="1180" w:hanging="359"/>
        <w:contextualSpacing w:val="1"/>
        <w:rPr/>
      </w:pPr>
      <w:r w:rsidRPr="00000000" w:rsidR="00000000" w:rsidDel="00000000">
        <w:rPr>
          <w:color w:val="222222"/>
          <w:sz w:val="20"/>
          <w:rtl w:val="0"/>
        </w:rPr>
        <w:t xml:space="preserve">leaves and green → this energy-capturing process occurs in the __________ and other __________ parts of the plant(chloroplast)</w:t>
      </w:r>
    </w:p>
    <w:p w:rsidP="00000000" w:rsidRPr="00000000" w:rsidR="00000000" w:rsidDel="00000000" w:rsidRDefault="00000000">
      <w:pPr>
        <w:spacing w:lineRule="auto" w:after="120" w:line="360"/>
        <w:ind w:firstLine="1440"/>
        <w:contextualSpacing w:val="0"/>
      </w:pPr>
      <w:r w:rsidRPr="00000000" w:rsidR="00000000" w:rsidDel="00000000">
        <w:rPr>
          <w:color w:val="222222"/>
          <w:sz w:val="20"/>
          <w:rtl w:val="0"/>
        </w:rPr>
        <w:t xml:space="preserve"> True         False</w:t>
      </w:r>
    </w:p>
    <w:p w:rsidP="00000000" w:rsidRPr="00000000" w:rsidR="00000000" w:rsidDel="00000000" w:rsidRDefault="00000000">
      <w:pPr>
        <w:spacing w:lineRule="auto" w:after="12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color w:val="222222"/>
          <w:sz w:val="20"/>
          <w:rtl w:val="0"/>
        </w:rPr>
        <w:t xml:space="preserve">Answers: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b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b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d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d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c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d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c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d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a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d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true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true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true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true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true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false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false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true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false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color w:val="222222"/>
          <w:sz w:val="20"/>
          <w:u w:val="none"/>
        </w:rPr>
      </w:pPr>
      <w:r w:rsidRPr="00000000" w:rsidR="00000000" w:rsidDel="00000000">
        <w:rPr>
          <w:color w:val="222222"/>
          <w:sz w:val="20"/>
          <w:rtl w:val="0"/>
        </w:rPr>
        <w:t xml:space="preserve">true</w:t>
      </w: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cs="Arial" w:hAnsi="Arial" w:eastAsia="Arial" w:ascii="Arial"/>
        <w:color w:val="222222"/>
        <w:sz w:val="2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quizzes.docx</dc:title>
</cp:coreProperties>
</file>